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33" w:rsidRPr="00A06F33" w:rsidRDefault="00A06F33" w:rsidP="00A06F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F3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A06F33">
        <w:rPr>
          <w:rFonts w:ascii="Times New Roman" w:eastAsia="Times New Roman" w:hAnsi="Times New Roman"/>
          <w:b/>
          <w:sz w:val="28"/>
          <w:szCs w:val="28"/>
          <w:lang w:eastAsia="ru-RU"/>
        </w:rPr>
        <w:t>. Краткая презентация Программы</w:t>
      </w:r>
    </w:p>
    <w:p w:rsidR="00A06F33" w:rsidRPr="00A06F33" w:rsidRDefault="00A06F33" w:rsidP="00A06F33">
      <w:pPr>
        <w:widowControl w:val="0"/>
        <w:tabs>
          <w:tab w:val="left" w:pos="4695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bookmarkStart w:id="0" w:name="bookmark199"/>
      <w:r w:rsidRPr="00A06F33">
        <w:rPr>
          <w:rFonts w:ascii="Times New Roman" w:eastAsia="Arial Unicode MS" w:hAnsi="Times New Roman"/>
          <w:b/>
          <w:lang w:eastAsia="ru-RU"/>
        </w:rPr>
        <w:t>1</w:t>
      </w:r>
      <w:r w:rsidRPr="00A06F33">
        <w:rPr>
          <w:rFonts w:ascii="Times New Roman" w:eastAsia="Arial Unicode MS" w:hAnsi="Times New Roman"/>
          <w:b/>
          <w:sz w:val="24"/>
          <w:szCs w:val="24"/>
          <w:lang w:eastAsia="ru-RU"/>
        </w:rPr>
        <w:t>. Цели и задачи реализации Программы</w:t>
      </w:r>
      <w:bookmarkEnd w:id="0"/>
      <w:r w:rsidRPr="00A06F33">
        <w:rPr>
          <w:rFonts w:ascii="Times New Roman" w:eastAsia="Arial Unicode MS" w:hAnsi="Times New Roman"/>
          <w:b/>
          <w:sz w:val="24"/>
          <w:szCs w:val="24"/>
          <w:lang w:eastAsia="ru-RU"/>
        </w:rPr>
        <w:tab/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 xml:space="preserve">Образовательная программа дошкольного образования МБДОУ «Детский сад №4» (далее Программа) является нормативно управленческим документом и согласно Федеральному государственному образовательному стандарту дошкольного образования (далее - ФГОС </w:t>
      </w:r>
      <w:proofErr w:type="gramStart"/>
      <w:r w:rsidRPr="00A06F33">
        <w:rPr>
          <w:rFonts w:ascii="Times New Roman" w:eastAsia="Arial Unicode MS" w:hAnsi="Times New Roman"/>
          <w:lang w:eastAsia="ru-RU"/>
        </w:rPr>
        <w:t>ДО</w:t>
      </w:r>
      <w:proofErr w:type="gramEnd"/>
      <w:r w:rsidRPr="00A06F33">
        <w:rPr>
          <w:rFonts w:ascii="Times New Roman" w:eastAsia="Arial Unicode MS" w:hAnsi="Times New Roman"/>
          <w:lang w:eastAsia="ru-RU"/>
        </w:rPr>
        <w:t xml:space="preserve">) определяет </w:t>
      </w:r>
      <w:proofErr w:type="gramStart"/>
      <w:r w:rsidRPr="00A06F33">
        <w:rPr>
          <w:rFonts w:ascii="Times New Roman" w:eastAsia="Arial Unicode MS" w:hAnsi="Times New Roman"/>
          <w:lang w:eastAsia="ru-RU"/>
        </w:rPr>
        <w:t>объём</w:t>
      </w:r>
      <w:proofErr w:type="gramEnd"/>
      <w:r w:rsidRPr="00A06F33">
        <w:rPr>
          <w:rFonts w:ascii="Times New Roman" w:eastAsia="Arial Unicode MS" w:hAnsi="Times New Roman"/>
          <w:lang w:eastAsia="ru-RU"/>
        </w:rPr>
        <w:t>, содержание, планируемые результаты (целевые ориентиры дошкольного образования), организацию образовательной деятельности и обеспечивает построение целостного педагогического процесса.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Arial Unicode MS"/>
        </w:rPr>
      </w:pPr>
      <w:proofErr w:type="gramStart"/>
      <w:r w:rsidRPr="00A06F33">
        <w:rPr>
          <w:rFonts w:ascii="Times New Roman" w:eastAsia="Arial Unicode MS" w:hAnsi="Times New Roman"/>
          <w:lang w:eastAsia="ru-RU"/>
        </w:rPr>
        <w:t xml:space="preserve">Цель и задачи деятельности ДОО по реализации основной образовательной программы определяются ФГОС дошкольного образования и ФОП ДО </w:t>
      </w:r>
      <w:r w:rsidRPr="00A06F33">
        <w:rPr>
          <w:rFonts w:ascii="Times New Roman" w:eastAsia="Arial Unicode MS" w:hAnsi="Times New Roman"/>
        </w:rPr>
        <w:t>(</w:t>
      </w:r>
      <w:hyperlink r:id="rId6" w:history="1">
        <w:r w:rsidRPr="00A06F33">
          <w:rPr>
            <w:rFonts w:ascii="Times New Roman" w:hAnsi="Times New Roman"/>
            <w:color w:val="0000FF"/>
            <w:u w:val="single"/>
          </w:rPr>
          <w:t>https://disk.yandex.ru/d/</w:t>
        </w:r>
        <w:r w:rsidRPr="00A06F33">
          <w:rPr>
            <w:rFonts w:ascii="Times New Roman" w:hAnsi="Times New Roman"/>
            <w:color w:val="0000FF"/>
            <w:u w:val="single"/>
          </w:rPr>
          <w:t>K</w:t>
        </w:r>
        <w:r w:rsidRPr="00A06F33">
          <w:rPr>
            <w:rFonts w:ascii="Times New Roman" w:hAnsi="Times New Roman"/>
            <w:color w:val="0000FF"/>
            <w:u w:val="single"/>
          </w:rPr>
          <w:t>-XWTjzr21-vtg</w:t>
        </w:r>
      </w:hyperlink>
      <w:r w:rsidRPr="00A06F33">
        <w:rPr>
          <w:rFonts w:ascii="Times New Roman" w:eastAsia="Arial Unicode MS" w:hAnsi="Times New Roman"/>
        </w:rPr>
        <w:t xml:space="preserve">), </w:t>
      </w:r>
      <w:r w:rsidRPr="00A06F33">
        <w:rPr>
          <w:rFonts w:ascii="Times New Roman" w:eastAsia="Arial Unicode MS" w:hAnsi="Times New Roman"/>
          <w:lang w:eastAsia="ru-RU"/>
        </w:rPr>
        <w:t>Уставом МБ</w:t>
      </w:r>
      <w:r w:rsidRPr="00A06F33">
        <w:rPr>
          <w:rFonts w:ascii="Times New Roman" w:eastAsia="Times New Roman" w:hAnsi="Times New Roman"/>
          <w:lang w:eastAsia="ru-RU"/>
        </w:rPr>
        <w:t>Д</w:t>
      </w:r>
      <w:r w:rsidRPr="00A06F33">
        <w:rPr>
          <w:rFonts w:ascii="Times New Roman" w:eastAsia="Arial Unicode MS" w:hAnsi="Times New Roman"/>
          <w:lang w:eastAsia="ru-RU"/>
        </w:rPr>
        <w:t>ОУ, реализуемой образовательной программой МБДОУ «Детский сад №</w:t>
      </w:r>
      <w:r w:rsidRPr="00A06F33">
        <w:rPr>
          <w:rFonts w:ascii="Times New Roman" w:eastAsia="Times New Roman" w:hAnsi="Times New Roman"/>
          <w:lang w:eastAsia="ru-RU"/>
        </w:rPr>
        <w:t>4</w:t>
      </w:r>
      <w:r w:rsidRPr="00A06F33">
        <w:rPr>
          <w:rFonts w:ascii="Times New Roman" w:eastAsia="Arial Unicode MS" w:hAnsi="Times New Roman"/>
          <w:lang w:eastAsia="ru-RU"/>
        </w:rPr>
        <w:t>» с уч</w:t>
      </w:r>
      <w:r w:rsidRPr="00A06F33">
        <w:rPr>
          <w:rFonts w:ascii="Times New Roman" w:eastAsia="Times New Roman" w:hAnsi="Times New Roman"/>
          <w:lang w:eastAsia="ru-RU"/>
        </w:rPr>
        <w:t>ё</w:t>
      </w:r>
      <w:r w:rsidRPr="00A06F33">
        <w:rPr>
          <w:rFonts w:ascii="Times New Roman" w:eastAsia="Arial Unicode MS" w:hAnsi="Times New Roman"/>
          <w:lang w:eastAsia="ru-RU"/>
        </w:rPr>
        <w:t>том регионального компонента,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  <w:proofErr w:type="gramEnd"/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>Цель реализации Образовательной программы МБДОУ «Детский сад №4» разностороннее развитие ребёнка в период дошкольного детства с учётом возрастных и индивидуальных особенностей на основе духовно - нравственных ценностей российского народа, исторических и национально - культурных традиций.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>Цель Образовательной программы МБДОУ «Детский сад №4» достигается через решение следующих задач: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 xml:space="preserve">-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A06F33">
        <w:rPr>
          <w:rFonts w:ascii="Times New Roman" w:eastAsia="Arial Unicode MS" w:hAnsi="Times New Roman"/>
          <w:lang w:eastAsia="ru-RU"/>
        </w:rPr>
        <w:t>ДО</w:t>
      </w:r>
      <w:proofErr w:type="gramEnd"/>
      <w:r w:rsidRPr="00A06F33">
        <w:rPr>
          <w:rFonts w:ascii="Times New Roman" w:eastAsia="Arial Unicode MS" w:hAnsi="Times New Roman"/>
          <w:lang w:eastAsia="ru-RU"/>
        </w:rPr>
        <w:t>;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</w:pPr>
      <w:proofErr w:type="gramStart"/>
      <w:r w:rsidRPr="00A06F33">
        <w:rPr>
          <w:rFonts w:ascii="Times New Roman" w:eastAsia="Arial Unicode MS" w:hAnsi="Times New Roman"/>
          <w:lang w:eastAsia="ru-RU"/>
        </w:rPr>
        <w:t>- 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A06F33">
        <w:rPr>
          <w:rFonts w:ascii="Times New Roman" w:eastAsia="Arial Unicode MS" w:hAnsi="Times New Roman"/>
          <w:lang w:eastAsia="ru-RU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>- обеспечения равных возможностей для полноценного развития каждого ребёнка в период дошкольного детства,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 с учётом разнообразия образовательных потребностей и индивидуальных возможностей;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</w:pPr>
      <w:proofErr w:type="gramStart"/>
      <w:r w:rsidRPr="00A06F33">
        <w:rPr>
          <w:rFonts w:ascii="Times New Roman" w:eastAsia="Arial Unicode MS" w:hAnsi="Times New Roman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 объединения обучения и воспитания в целостный образовательный процесс на основе духовно-нравственных и социокультурных ценностей, и принятых в обществе правил и норм поведения в интересах человека, семьи, общества;</w:t>
      </w:r>
      <w:proofErr w:type="gramEnd"/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 xml:space="preserve"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>- формирования предпосылок учебной деятельности;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lastRenderedPageBreak/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 xml:space="preserve">Охват возрастных периодов: 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lang w:eastAsia="ru-RU"/>
        </w:rPr>
      </w:pPr>
      <w:r w:rsidRPr="00A06F33">
        <w:rPr>
          <w:rFonts w:ascii="Times New Roman" w:eastAsia="Arial Unicode MS" w:hAnsi="Times New Roman"/>
          <w:lang w:eastAsia="ru-RU"/>
        </w:rPr>
        <w:t>Программа охватывает возрастной период физического и психического развития детей от 2 месяцев до 8 лет.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bookmarkStart w:id="1" w:name="bookmark200"/>
    </w:p>
    <w:p w:rsidR="00A06F33" w:rsidRPr="00A06F33" w:rsidRDefault="00A06F33" w:rsidP="00A06F33">
      <w:pPr>
        <w:widowControl w:val="0"/>
        <w:numPr>
          <w:ilvl w:val="4"/>
          <w:numId w:val="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b/>
          <w:sz w:val="24"/>
          <w:szCs w:val="24"/>
          <w:lang w:eastAsia="ru-RU"/>
        </w:rPr>
        <w:t>Основные подходы к формированию программы</w:t>
      </w:r>
      <w:bookmarkEnd w:id="1"/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 xml:space="preserve">Программа сформирована на основе требований ФГОС ДО и ФОП ДО  </w:t>
      </w:r>
      <w:r w:rsidRPr="00A06F33">
        <w:rPr>
          <w:rFonts w:ascii="Times New Roman" w:eastAsia="Arial Unicode MS" w:hAnsi="Times New Roman"/>
          <w:sz w:val="24"/>
          <w:szCs w:val="24"/>
        </w:rPr>
        <w:t>(</w:t>
      </w:r>
      <w:hyperlink r:id="rId7" w:history="1">
        <w:r w:rsidRPr="00A06F33">
          <w:rPr>
            <w:rFonts w:ascii="Times New Roman" w:hAnsi="Times New Roman"/>
            <w:color w:val="0000FF"/>
            <w:u w:val="single"/>
          </w:rPr>
          <w:t>https://disk.yandex.ru/d/K-XWTjzr21-vtg</w:t>
        </w:r>
      </w:hyperlink>
      <w:r w:rsidRPr="00A06F33">
        <w:rPr>
          <w:rFonts w:ascii="Times New Roman" w:eastAsia="Arial Unicode MS" w:hAnsi="Times New Roman"/>
          <w:sz w:val="24"/>
          <w:szCs w:val="24"/>
        </w:rPr>
        <w:t xml:space="preserve">), </w:t>
      </w: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предъявляемых к структуре образовательной программы дошкольного образования:</w:t>
      </w:r>
      <w:proofErr w:type="gramEnd"/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- определяет содержание и организацию образовательной деятельности на уровне дошкольного образования;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-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-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bookmarkStart w:id="2" w:name="bookmark201"/>
    </w:p>
    <w:p w:rsidR="00A06F33" w:rsidRPr="00A06F33" w:rsidRDefault="00A06F33" w:rsidP="00A06F33">
      <w:pPr>
        <w:widowControl w:val="0"/>
        <w:numPr>
          <w:ilvl w:val="4"/>
          <w:numId w:val="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b/>
          <w:sz w:val="24"/>
          <w:szCs w:val="24"/>
          <w:lang w:eastAsia="ru-RU"/>
        </w:rPr>
        <w:t>Используемые Примерные программы</w:t>
      </w:r>
      <w:bookmarkEnd w:id="2"/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Обязательная часть программы соответствует Федеральной образовательной программе дошкольного образования и составляет 80% от общего объема Программы.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Часть программы, формируемая участниками образовательных отношений, разработана с учётом парциальных программ: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 xml:space="preserve">- «Здравствуй, мир Белогорья!» </w:t>
      </w:r>
      <w:proofErr w:type="spellStart"/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Л.В.Серых</w:t>
      </w:r>
      <w:proofErr w:type="spellEnd"/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 xml:space="preserve"> Г.А. </w:t>
      </w:r>
      <w:proofErr w:type="spellStart"/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Репринцева</w:t>
      </w:r>
      <w:proofErr w:type="spellEnd"/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.- Белгород: ООО «Эпицентр», 2018. - 52 с.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A06F33">
        <w:rPr>
          <w:rFonts w:ascii="Times New Roman" w:eastAsia="Times New Roman" w:hAnsi="Times New Roman"/>
          <w:sz w:val="24"/>
          <w:szCs w:val="24"/>
        </w:rPr>
        <w:t xml:space="preserve">Парциальная программа </w:t>
      </w:r>
      <w:r w:rsidRPr="00A06F33">
        <w:rPr>
          <w:rFonts w:ascii="Times New Roman" w:eastAsia="Times New Roman" w:hAnsi="Times New Roman"/>
          <w:b/>
          <w:sz w:val="24"/>
          <w:szCs w:val="24"/>
        </w:rPr>
        <w:t>«</w:t>
      </w:r>
      <w:r w:rsidRPr="00A06F33">
        <w:rPr>
          <w:rFonts w:ascii="Times New Roman" w:eastAsia="Times New Roman" w:hAnsi="Times New Roman"/>
          <w:sz w:val="24"/>
          <w:szCs w:val="24"/>
        </w:rPr>
        <w:t>Основы логики и программирования» для детей старшего дошкольного возраста (6-7 лет), разработанная международной школой математики и программирования «</w:t>
      </w:r>
      <w:proofErr w:type="spellStart"/>
      <w:r w:rsidRPr="00A06F33">
        <w:rPr>
          <w:rFonts w:ascii="Times New Roman" w:eastAsia="Times New Roman" w:hAnsi="Times New Roman"/>
          <w:sz w:val="24"/>
          <w:szCs w:val="24"/>
        </w:rPr>
        <w:t>Алгоритмика</w:t>
      </w:r>
      <w:proofErr w:type="spellEnd"/>
      <w:r w:rsidRPr="00A06F33">
        <w:rPr>
          <w:rFonts w:ascii="Times New Roman" w:eastAsia="Times New Roman" w:hAnsi="Times New Roman"/>
          <w:sz w:val="24"/>
          <w:szCs w:val="24"/>
        </w:rPr>
        <w:t>».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06F33" w:rsidRPr="00A06F33" w:rsidRDefault="00A06F33" w:rsidP="00A06F33">
      <w:pPr>
        <w:widowControl w:val="0"/>
        <w:numPr>
          <w:ilvl w:val="4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bookmarkStart w:id="3" w:name="bookmark202"/>
      <w:r w:rsidRPr="00A06F33">
        <w:rPr>
          <w:rFonts w:ascii="Times New Roman" w:eastAsia="Arial Unicode MS" w:hAnsi="Times New Roman"/>
          <w:b/>
          <w:sz w:val="24"/>
          <w:szCs w:val="24"/>
          <w:lang w:eastAsia="ru-RU"/>
        </w:rPr>
        <w:t>Характеристика</w:t>
      </w:r>
      <w:r w:rsidRPr="00A06F33">
        <w:rPr>
          <w:rFonts w:ascii="Times New Roman" w:eastAsia="Arial Unicode MS" w:hAnsi="Times New Roman"/>
          <w:b/>
          <w:sz w:val="24"/>
          <w:szCs w:val="24"/>
          <w:lang w:eastAsia="ru-RU"/>
        </w:rPr>
        <w:tab/>
        <w:t>взаимодействия педагогического коллектива с семьями воспитанников</w:t>
      </w:r>
      <w:bookmarkEnd w:id="3"/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Общими требованиями к подготовке родителей к сопровождению ребёнк</w:t>
      </w:r>
      <w:proofErr w:type="gramStart"/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а-</w:t>
      </w:r>
      <w:proofErr w:type="gramEnd"/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 xml:space="preserve"> дошкольника в рамках его траектории развития при реализации основной общеобразовательной программы дошкольного образования являются: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ознакомление родителей с основной общеобразовательной программой, информирование родителей о соответствии развития ребёнка задачам, поставленным в основной общеобразовательной программе по следующим линиям развития:</w:t>
      </w:r>
    </w:p>
    <w:p w:rsidR="00A06F33" w:rsidRPr="00A06F33" w:rsidRDefault="00A06F33" w:rsidP="00A06F3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здоровье и физическое развитие;</w:t>
      </w:r>
    </w:p>
    <w:p w:rsidR="00A06F33" w:rsidRPr="00A06F33" w:rsidRDefault="00A06F33" w:rsidP="00A06F3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познавательное развитие;</w:t>
      </w:r>
    </w:p>
    <w:p w:rsidR="00A06F33" w:rsidRPr="00A06F33" w:rsidRDefault="00A06F33" w:rsidP="00A06F3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речевое развитие;</w:t>
      </w:r>
    </w:p>
    <w:p w:rsidR="00A06F33" w:rsidRPr="00A06F33" w:rsidRDefault="00A06F33" w:rsidP="00A06F3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социально-личностное развитие;</w:t>
      </w:r>
    </w:p>
    <w:p w:rsidR="00A06F33" w:rsidRPr="00A06F33" w:rsidRDefault="00A06F33" w:rsidP="00A06F33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художественно - эстетическое;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информирование родителей о результатах освоения примерной основной общеобразовательной программы, полученных при проведении психолог</w:t>
      </w:r>
      <w:proofErr w:type="gramStart"/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о-</w:t>
      </w:r>
      <w:proofErr w:type="gramEnd"/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 xml:space="preserve"> педагогической диагностики, которые сообщаются родителям в процессе индивидуального общения (в сентябре, мае);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 xml:space="preserve">проведение систематической работы, направленной на информирование родителей о </w:t>
      </w: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результатах освоения детьми примерной основной общеобразовательной программы.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Формы информационного взаимодействия ДОО с родителями по основным линиям развития ребенка: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i/>
          <w:iCs/>
          <w:sz w:val="24"/>
          <w:szCs w:val="24"/>
          <w:lang w:eastAsia="ru-RU"/>
        </w:rPr>
      </w:pPr>
      <w:bookmarkStart w:id="4" w:name="bookmark203"/>
      <w:r w:rsidRPr="00A06F33">
        <w:rPr>
          <w:rFonts w:ascii="Times New Roman" w:eastAsia="Arial Unicode MS" w:hAnsi="Times New Roman"/>
          <w:b/>
          <w:i/>
          <w:iCs/>
          <w:sz w:val="24"/>
          <w:szCs w:val="24"/>
          <w:lang w:eastAsia="ru-RU"/>
        </w:rPr>
        <w:t>Здоровье и физическое развитие</w:t>
      </w:r>
      <w:bookmarkEnd w:id="4"/>
    </w:p>
    <w:p w:rsidR="00A06F33" w:rsidRPr="00A06F33" w:rsidRDefault="00A06F33" w:rsidP="00A06F3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информации.</w:t>
      </w:r>
    </w:p>
    <w:p w:rsidR="00A06F33" w:rsidRPr="00A06F33" w:rsidRDefault="00A06F33" w:rsidP="00A06F3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Персонализация передачи информации о здоровье каждого ребенка, реализуемой разнообразными средствами («Карта здоровья ребенка», «Портфолио достижений» и др.)</w:t>
      </w:r>
    </w:p>
    <w:p w:rsidR="00A06F33" w:rsidRPr="00A06F33" w:rsidRDefault="00A06F33" w:rsidP="00A06F3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Проведение «Дня здоровья» и физкультурных праздников с родителями.</w:t>
      </w:r>
    </w:p>
    <w:p w:rsidR="00A06F33" w:rsidRPr="00A06F33" w:rsidRDefault="00A06F33" w:rsidP="00A06F33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Создание специальных стендов.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i/>
          <w:iCs/>
          <w:sz w:val="24"/>
          <w:szCs w:val="24"/>
          <w:lang w:eastAsia="ru-RU"/>
        </w:rPr>
      </w:pPr>
      <w:bookmarkStart w:id="5" w:name="bookmark204"/>
      <w:r w:rsidRPr="00A06F33">
        <w:rPr>
          <w:rFonts w:ascii="Times New Roman" w:eastAsia="Arial Unicode MS" w:hAnsi="Times New Roman"/>
          <w:b/>
          <w:i/>
          <w:iCs/>
          <w:sz w:val="24"/>
          <w:szCs w:val="24"/>
          <w:lang w:eastAsia="ru-RU"/>
        </w:rPr>
        <w:t>Познавательно - речевое развитие</w:t>
      </w:r>
      <w:bookmarkEnd w:id="5"/>
    </w:p>
    <w:p w:rsidR="00A06F33" w:rsidRPr="00A06F33" w:rsidRDefault="00A06F33" w:rsidP="00A06F3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</w:t>
      </w:r>
    </w:p>
    <w:p w:rsidR="00A06F33" w:rsidRPr="00A06F33" w:rsidRDefault="00A06F33" w:rsidP="00A06F3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Индивидуальное обсуждение с родителями результатов обследования познавательно - речевого развития детей при их личной встрече с педагогом, психологом, логопедом.</w:t>
      </w:r>
    </w:p>
    <w:p w:rsidR="00A06F33" w:rsidRPr="00A06F33" w:rsidRDefault="00A06F33" w:rsidP="00A06F3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Привлечение родителей к проведению работы в семье по расширению кругозора детей посредством чтения по рекомендованным произведениям художественной литературы и участия в литературных праздниках и др</w:t>
      </w:r>
      <w:proofErr w:type="gramStart"/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..</w:t>
      </w:r>
      <w:proofErr w:type="gramEnd"/>
    </w:p>
    <w:p w:rsidR="00A06F33" w:rsidRPr="00A06F33" w:rsidRDefault="00A06F33" w:rsidP="00A06F3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Просмотр видео- и прослушивание аудиоматериалов связанных с познавательно - речевым развитием детей.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i/>
          <w:iCs/>
          <w:sz w:val="24"/>
          <w:szCs w:val="24"/>
          <w:lang w:eastAsia="ru-RU"/>
        </w:rPr>
      </w:pPr>
      <w:bookmarkStart w:id="6" w:name="bookmark205"/>
      <w:r w:rsidRPr="00A06F33">
        <w:rPr>
          <w:rFonts w:ascii="Times New Roman" w:eastAsia="Arial Unicode MS" w:hAnsi="Times New Roman"/>
          <w:b/>
          <w:i/>
          <w:iCs/>
          <w:sz w:val="24"/>
          <w:szCs w:val="24"/>
          <w:lang w:eastAsia="ru-RU"/>
        </w:rPr>
        <w:t>Социально - личностное развитие</w:t>
      </w:r>
      <w:bookmarkEnd w:id="6"/>
    </w:p>
    <w:p w:rsidR="00A06F33" w:rsidRPr="00A06F33" w:rsidRDefault="00A06F33" w:rsidP="00A06F3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A06F33" w:rsidRPr="00A06F33" w:rsidRDefault="00A06F33" w:rsidP="00A06F3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Индивидуальное обсуждение с родителями результатов обследования социально - личностного развития детей при их личной встрече с педагогом или психологом.</w:t>
      </w:r>
    </w:p>
    <w:p w:rsidR="00A06F33" w:rsidRPr="00A06F33" w:rsidRDefault="00A06F33" w:rsidP="00A0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i/>
          <w:iCs/>
          <w:sz w:val="24"/>
          <w:szCs w:val="24"/>
          <w:lang w:eastAsia="ru-RU"/>
        </w:rPr>
      </w:pPr>
      <w:bookmarkStart w:id="7" w:name="bookmark206"/>
      <w:r w:rsidRPr="00A06F33">
        <w:rPr>
          <w:rFonts w:ascii="Times New Roman" w:eastAsia="Arial Unicode MS" w:hAnsi="Times New Roman"/>
          <w:b/>
          <w:i/>
          <w:iCs/>
          <w:sz w:val="24"/>
          <w:szCs w:val="24"/>
          <w:lang w:eastAsia="ru-RU"/>
        </w:rPr>
        <w:t>Художественно - эстетическое развитие</w:t>
      </w:r>
      <w:bookmarkEnd w:id="7"/>
    </w:p>
    <w:p w:rsidR="00A06F33" w:rsidRPr="00A06F33" w:rsidRDefault="00A06F33" w:rsidP="00A06F3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A06F33" w:rsidRPr="00A06F33" w:rsidRDefault="00A06F33" w:rsidP="00A06F3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sz w:val="24"/>
          <w:szCs w:val="24"/>
          <w:lang w:eastAsia="ru-RU"/>
        </w:rPr>
        <w:t>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A06F33" w:rsidRPr="00A06F33" w:rsidRDefault="00A06F33" w:rsidP="00A06F33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F3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Организация поквартальных выставок детских работ по свободной (самостоятельной) деятельности.</w:t>
      </w:r>
    </w:p>
    <w:p w:rsidR="00A06F33" w:rsidRPr="00A06F33" w:rsidRDefault="00A06F33" w:rsidP="00A06F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F33" w:rsidRPr="00A06F33" w:rsidRDefault="00A06F33" w:rsidP="00A06F3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879" w:rsidRPr="00A06F33" w:rsidRDefault="004B1879" w:rsidP="00A06F33">
      <w:bookmarkStart w:id="8" w:name="_GoBack"/>
      <w:bookmarkEnd w:id="8"/>
    </w:p>
    <w:sectPr w:rsidR="004B1879" w:rsidRPr="00A0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55A77DA"/>
    <w:multiLevelType w:val="multilevel"/>
    <w:tmpl w:val="48F40D02"/>
    <w:lvl w:ilvl="0">
      <w:start w:val="2"/>
      <w:numFmt w:val="decimal"/>
      <w:lvlText w:val="%1"/>
      <w:lvlJc w:val="left"/>
      <w:pPr>
        <w:ind w:left="6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32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733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rFonts w:hint="default"/>
        <w:lang w:val="ru-RU" w:eastAsia="en-US" w:bidi="ar-SA"/>
      </w:rPr>
    </w:lvl>
  </w:abstractNum>
  <w:abstractNum w:abstractNumId="3">
    <w:nsid w:val="0B2C447F"/>
    <w:multiLevelType w:val="hybridMultilevel"/>
    <w:tmpl w:val="1C22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A0C0D"/>
    <w:multiLevelType w:val="hybridMultilevel"/>
    <w:tmpl w:val="BBA8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52B01"/>
    <w:multiLevelType w:val="hybridMultilevel"/>
    <w:tmpl w:val="1EF2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8592E"/>
    <w:multiLevelType w:val="hybridMultilevel"/>
    <w:tmpl w:val="EFB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1427B"/>
    <w:multiLevelType w:val="hybridMultilevel"/>
    <w:tmpl w:val="2DF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E2"/>
    <w:rsid w:val="00084798"/>
    <w:rsid w:val="004B1879"/>
    <w:rsid w:val="00A06F33"/>
    <w:rsid w:val="00C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K-XWTjzr21-v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K-XWTjzr21-v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2023-12-15T11:10:00Z</dcterms:created>
  <dcterms:modified xsi:type="dcterms:W3CDTF">2023-12-19T09:08:00Z</dcterms:modified>
</cp:coreProperties>
</file>